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B6" w:rsidRDefault="00ED4AB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AD76C6" w:rsidRDefault="00ED4AB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Негромкий подвиг</w:t>
      </w:r>
    </w:p>
    <w:p w:rsidR="00ED4AB6" w:rsidRDefault="00ED4AB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никогда не перестанет волновать людей, бередя старые раны, пронизывая душу и сердце, соединяя память и историю. И чем дальше уходят от нас те страшные испытания, тем ценнее становятся факты истории.</w:t>
      </w:r>
    </w:p>
    <w:p w:rsidR="00ED4AB6" w:rsidRDefault="00ED4AB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год 75-летня юбилея Победы тема Великой Отечественной войны очень важная и актуальная. Эта тема способствует сплочению народа и желанию сохранить память о земляках. </w:t>
      </w:r>
    </w:p>
    <w:p w:rsidR="00ED4AB6" w:rsidRDefault="00ED4AB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Президент России Владимир Путин традиционно посещал полуостров в день празднования годовщины Крымской весны. Глава государства встретился с представителями общественности Крыма и Севастополя. Среди главных вопросов говорили о сохранности исторического наследия. Владимир Путин отметил: «Херсонес – это источник зарождения и веры русского народа». Во все времена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волновала судьба музея «Херсонес Таврический»</w:t>
      </w:r>
      <w:r w:rsidR="00277743">
        <w:rPr>
          <w:rFonts w:ascii="Times New Roman" w:hAnsi="Times New Roman" w:cs="Times New Roman"/>
          <w:sz w:val="28"/>
          <w:szCs w:val="28"/>
        </w:rPr>
        <w:t xml:space="preserve"> и особенно в суровые годы Великой Отечественной войны.</w:t>
      </w:r>
    </w:p>
    <w:p w:rsidR="00277743" w:rsidRDefault="00277743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Советские люди трепетно и с чувством большой ответственности восприняли выступление по радио заместителя председателя Совета Народных Комиссаров СССР и народного комиссара иностранных дел товарища В.М.Молотова: «Правительство Советского Союза выражает твёрдую уверенность в том, что всё население нашей страны, все рабочие, крестьяне и интеллигенция, мужчины и женщины отнесутся с должным уважением к своим обязанностям, к своему труду». С 1935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музее научным сотрудником работал опытный археолог Александр Кузьмич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1A16">
        <w:rPr>
          <w:rFonts w:ascii="Times New Roman" w:hAnsi="Times New Roman" w:cs="Times New Roman"/>
          <w:sz w:val="28"/>
          <w:szCs w:val="28"/>
        </w:rPr>
        <w:t>До войны он занимался созданием отдела феодализма, работал со студентами-практикантами из различных вузов страны.</w:t>
      </w:r>
    </w:p>
    <w:p w:rsidR="00AD1A16" w:rsidRDefault="00AD1A1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война, именно главный хранитель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А.К.Тахтай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возглавил работу по подготовке к эвакуации памятников Херсонеса, его архивов и библиотеки.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А.К.Тахтай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рабочим Н.З.</w:t>
      </w:r>
      <w:proofErr w:type="gramStart"/>
      <w:r>
        <w:rPr>
          <w:rFonts w:ascii="Times New Roman" w:hAnsi="Times New Roman" w:cs="Times New Roman"/>
          <w:sz w:val="28"/>
          <w:szCs w:val="28"/>
        </w:rPr>
        <w:t>Фёдоровым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обстрелы врага сумели спрятать некоторые памятники, закопав их в землю. В это тяжёлое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А.К.Тахтай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оставался верен своему гражданскому долгу, своей профессии: он следил за раскопками, продолжал обнаруживать находки на территории городища, </w:t>
      </w:r>
      <w:r>
        <w:rPr>
          <w:rFonts w:ascii="Times New Roman" w:hAnsi="Times New Roman" w:cs="Times New Roman"/>
          <w:sz w:val="28"/>
          <w:szCs w:val="28"/>
        </w:rPr>
        <w:lastRenderedPageBreak/>
        <w:t>спасал ценные экспонаты от разграбления и читал лекции для раненых в госпиталях осаждённого Севастополя.</w:t>
      </w:r>
    </w:p>
    <w:p w:rsidR="00AD1A16" w:rsidRDefault="00AD1A1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писательница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писала: «Учёный, хранитель музея и старый археолог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А.К.Тахтай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большом листе ватманской бумаги переписал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др</w:t>
      </w:r>
      <w:proofErr w:type="gramEnd"/>
      <w:r>
        <w:rPr>
          <w:rFonts w:ascii="Times New Roman" w:hAnsi="Times New Roman" w:cs="Times New Roman"/>
          <w:sz w:val="28"/>
          <w:szCs w:val="28"/>
        </w:rPr>
        <w:t>евнейшей человеческой присяги родному городу, повесил его над столом в своём рабочем кабинете и один остался в Херсонесе».</w:t>
      </w:r>
    </w:p>
    <w:p w:rsidR="006453E6" w:rsidRDefault="00AD1A1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отчётах после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А.К.Тахтай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«Как и всё, что я делал в Херсонесе, работая с немцами, но не для них, а для Херсонеса</w:t>
      </w:r>
      <w:r w:rsidR="006453E6">
        <w:rPr>
          <w:rFonts w:ascii="Times New Roman" w:hAnsi="Times New Roman" w:cs="Times New Roman"/>
          <w:sz w:val="28"/>
          <w:szCs w:val="28"/>
        </w:rPr>
        <w:t xml:space="preserve">…с вытекающими отсюда стремлениями начать восстановление музея заблаговременно, не ожидая </w:t>
      </w:r>
      <w:proofErr w:type="spellStart"/>
      <w:r w:rsidR="006453E6">
        <w:rPr>
          <w:rFonts w:ascii="Times New Roman" w:hAnsi="Times New Roman" w:cs="Times New Roman"/>
          <w:sz w:val="28"/>
          <w:szCs w:val="28"/>
        </w:rPr>
        <w:t>твёрдожданного</w:t>
      </w:r>
      <w:proofErr w:type="spellEnd"/>
      <w:r w:rsidR="006453E6">
        <w:rPr>
          <w:rFonts w:ascii="Times New Roman" w:hAnsi="Times New Roman" w:cs="Times New Roman"/>
          <w:sz w:val="28"/>
          <w:szCs w:val="28"/>
        </w:rPr>
        <w:t xml:space="preserve"> момента освобождения». В послевоенное время </w:t>
      </w:r>
      <w:proofErr w:type="spellStart"/>
      <w:r w:rsidR="006453E6">
        <w:rPr>
          <w:rFonts w:ascii="Times New Roman" w:hAnsi="Times New Roman" w:cs="Times New Roman"/>
          <w:sz w:val="28"/>
          <w:szCs w:val="28"/>
        </w:rPr>
        <w:t>Херсонесский</w:t>
      </w:r>
      <w:proofErr w:type="spellEnd"/>
      <w:r w:rsidR="006453E6">
        <w:rPr>
          <w:rFonts w:ascii="Times New Roman" w:hAnsi="Times New Roman" w:cs="Times New Roman"/>
          <w:sz w:val="28"/>
          <w:szCs w:val="28"/>
        </w:rPr>
        <w:t xml:space="preserve"> музей восстанавливался, и </w:t>
      </w:r>
      <w:proofErr w:type="spellStart"/>
      <w:r w:rsidR="006453E6">
        <w:rPr>
          <w:rFonts w:ascii="Times New Roman" w:hAnsi="Times New Roman" w:cs="Times New Roman"/>
          <w:sz w:val="28"/>
          <w:szCs w:val="28"/>
        </w:rPr>
        <w:t>А.К.Тахтай</w:t>
      </w:r>
      <w:proofErr w:type="spellEnd"/>
      <w:r w:rsidR="006453E6">
        <w:rPr>
          <w:rFonts w:ascii="Times New Roman" w:hAnsi="Times New Roman" w:cs="Times New Roman"/>
          <w:sz w:val="28"/>
          <w:szCs w:val="28"/>
        </w:rPr>
        <w:t xml:space="preserve"> продолжал работу с материалами, накопленными за годы войны. Вот такой вклад </w:t>
      </w:r>
      <w:proofErr w:type="spellStart"/>
      <w:r w:rsidR="006453E6">
        <w:rPr>
          <w:rFonts w:ascii="Times New Roman" w:hAnsi="Times New Roman" w:cs="Times New Roman"/>
          <w:sz w:val="28"/>
          <w:szCs w:val="28"/>
        </w:rPr>
        <w:t>А.К.Тахтай</w:t>
      </w:r>
      <w:proofErr w:type="spellEnd"/>
      <w:r w:rsidR="006453E6">
        <w:rPr>
          <w:rFonts w:ascii="Times New Roman" w:hAnsi="Times New Roman" w:cs="Times New Roman"/>
          <w:sz w:val="28"/>
          <w:szCs w:val="28"/>
        </w:rPr>
        <w:t xml:space="preserve"> внёс в очень важное дело – дело сохранения исторического наследия памятников Херсонеса и музея от уничтожения врагами. </w:t>
      </w:r>
    </w:p>
    <w:p w:rsidR="006453E6" w:rsidRDefault="0064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A1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Дополнение к эссе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 – город наш герой,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знаем: главное в нём – люди!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гордимся, город наш, тобой,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героев наших не забудем!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выйдешь на Графскую пристань,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каштанов стоит обелиск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всех героев увидишь,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город в войну ту дрались.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их навеки остались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названьях парков, улиц, площадей,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герои, кому медали не достались,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должны знать имена и тех людей.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А.К.Тахтай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сотрудник музея,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Негромкий подвиг в войну совершил,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узнали о нём мы позднее,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потомков Херсонес сохранил.</w:t>
      </w: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2474">
        <w:rPr>
          <w:rFonts w:ascii="Times New Roman" w:hAnsi="Times New Roman" w:cs="Times New Roman"/>
          <w:sz w:val="28"/>
          <w:szCs w:val="28"/>
        </w:rPr>
        <w:t>фоне моря белые колонны,</w:t>
      </w:r>
    </w:p>
    <w:p w:rsidR="00FC2474" w:rsidRDefault="00FC2474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город процветал и рос,</w:t>
      </w:r>
    </w:p>
    <w:p w:rsidR="00FC2474" w:rsidRDefault="00FC2474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войны варваров оставили руины,</w:t>
      </w:r>
    </w:p>
    <w:p w:rsidR="00FC2474" w:rsidRDefault="00FC2474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сохранить их для людей – большой вопрос.</w:t>
      </w:r>
    </w:p>
    <w:p w:rsidR="00FC2474" w:rsidRDefault="00FC2474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74" w:rsidRDefault="00FC2474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Спасти он смог остатки экспозиций,</w:t>
      </w:r>
    </w:p>
    <w:p w:rsidR="00FC2474" w:rsidRDefault="00FC2474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Античный город, славный Херсонес.</w:t>
      </w:r>
    </w:p>
    <w:p w:rsidR="00FC2474" w:rsidRDefault="00FC2474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оставил археолог</w:t>
      </w:r>
      <w:r w:rsidR="007D4F2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позиций</w:t>
      </w:r>
    </w:p>
    <w:p w:rsidR="006453E6" w:rsidRPr="00ED4AB6" w:rsidRDefault="00FC2474" w:rsidP="00ED4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защищал народный интерес.</w:t>
      </w:r>
    </w:p>
    <w:sectPr w:rsidR="006453E6" w:rsidRPr="00ED4AB6" w:rsidSect="00ED4AB6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B6"/>
    <w:rsid w:val="00277743"/>
    <w:rsid w:val="006453E6"/>
    <w:rsid w:val="007D4F23"/>
    <w:rsid w:val="009E572C"/>
    <w:rsid w:val="00AD1A16"/>
    <w:rsid w:val="00AD76C6"/>
    <w:rsid w:val="00D50022"/>
    <w:rsid w:val="00ED4AB6"/>
    <w:rsid w:val="00F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2020-05-17T02:51:00Z</dcterms:created>
  <dcterms:modified xsi:type="dcterms:W3CDTF">2020-05-17T04:19:00Z</dcterms:modified>
</cp:coreProperties>
</file>